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343F6" w14:textId="17EF29F7" w:rsidR="00211E57" w:rsidRPr="00306046" w:rsidRDefault="00211E57" w:rsidP="0084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46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 w:rsidR="00A651CA">
        <w:rPr>
          <w:rFonts w:ascii="Times New Roman" w:hAnsi="Times New Roman" w:cs="Times New Roman"/>
          <w:b/>
          <w:sz w:val="28"/>
          <w:szCs w:val="28"/>
        </w:rPr>
        <w:t>–</w:t>
      </w:r>
      <w:r w:rsidRPr="00306046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14:paraId="6D5308BC" w14:textId="77777777" w:rsidR="00211E57" w:rsidRPr="00306046" w:rsidRDefault="00211E57" w:rsidP="0084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46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14:paraId="2583025E" w14:textId="77777777" w:rsidR="00211E57" w:rsidRPr="00306046" w:rsidRDefault="00211E57" w:rsidP="0084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EA38C" w14:textId="77777777" w:rsidR="00211E57" w:rsidRPr="00306046" w:rsidRDefault="00211E57" w:rsidP="008465DC">
      <w:pPr>
        <w:keepNext/>
        <w:keepLines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306046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ДУМА</w:t>
      </w:r>
    </w:p>
    <w:p w14:paraId="1CD4EBB5" w14:textId="77777777" w:rsidR="00211E57" w:rsidRPr="00306046" w:rsidRDefault="00211E57" w:rsidP="0084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33AEC" w14:textId="77777777" w:rsidR="00211E57" w:rsidRPr="00306046" w:rsidRDefault="00211E57" w:rsidP="0084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CD8441B" w14:textId="77777777" w:rsidR="00211E57" w:rsidRPr="00306046" w:rsidRDefault="00211E57" w:rsidP="0084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47A17" w14:textId="58183E3B" w:rsidR="00211E57" w:rsidRDefault="008465DC" w:rsidP="0084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26.05.2023</w:t>
      </w:r>
      <w:r w:rsidR="00211E57" w:rsidRPr="00306046">
        <w:rPr>
          <w:rFonts w:ascii="Times New Roman" w:hAnsi="Times New Roman" w:cs="Times New Roman"/>
          <w:sz w:val="28"/>
          <w:szCs w:val="28"/>
        </w:rPr>
        <w:tab/>
      </w:r>
      <w:r w:rsidR="00211E57" w:rsidRPr="00306046">
        <w:rPr>
          <w:rFonts w:ascii="Times New Roman" w:hAnsi="Times New Roman" w:cs="Times New Roman"/>
          <w:sz w:val="28"/>
          <w:szCs w:val="28"/>
        </w:rPr>
        <w:tab/>
      </w:r>
      <w:r w:rsidR="00211E57" w:rsidRPr="00306046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7D5947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B0CDF">
        <w:rPr>
          <w:rFonts w:ascii="Times New Roman" w:hAnsi="Times New Roman" w:cs="Times New Roman"/>
          <w:sz w:val="28"/>
          <w:szCs w:val="28"/>
        </w:rPr>
        <w:t>320</w:t>
      </w:r>
    </w:p>
    <w:p w14:paraId="748BD899" w14:textId="77777777" w:rsidR="00A651CA" w:rsidRPr="00306046" w:rsidRDefault="00A651CA" w:rsidP="0084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A1C4D" w14:textId="77777777" w:rsidR="000C612C" w:rsidRPr="000C612C" w:rsidRDefault="000C612C" w:rsidP="008465DC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2013824"/>
      <w:r w:rsidRPr="000C61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14:paraId="366CA94A" w14:textId="77777777" w:rsidR="000C612C" w:rsidRPr="000C612C" w:rsidRDefault="000C612C" w:rsidP="008465DC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2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Ханты-Мансийского района</w:t>
      </w:r>
    </w:p>
    <w:p w14:paraId="01A74458" w14:textId="52906BDE" w:rsidR="000C612C" w:rsidRPr="000C612C" w:rsidRDefault="000C612C" w:rsidP="008465DC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20.12.2013 №</w:t>
      </w:r>
      <w:r w:rsidR="0084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12C">
        <w:rPr>
          <w:rFonts w:ascii="Times New Roman" w:eastAsia="Times New Roman" w:hAnsi="Times New Roman" w:cs="Times New Roman"/>
          <w:sz w:val="28"/>
          <w:szCs w:val="28"/>
          <w:lang w:eastAsia="ru-RU"/>
        </w:rPr>
        <w:t>313 «Об утверждении</w:t>
      </w:r>
    </w:p>
    <w:p w14:paraId="08F589E3" w14:textId="77777777" w:rsidR="000C612C" w:rsidRPr="000C612C" w:rsidRDefault="000C612C" w:rsidP="008465DC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департаменте строительства,</w:t>
      </w:r>
    </w:p>
    <w:p w14:paraId="4EB7797F" w14:textId="77777777" w:rsidR="000C612C" w:rsidRPr="000C612C" w:rsidRDefault="000C612C" w:rsidP="008465DC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</w:t>
      </w:r>
      <w:proofErr w:type="gramStart"/>
      <w:r w:rsidRPr="000C612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proofErr w:type="gramEnd"/>
      <w:r w:rsidRPr="000C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284031" w14:textId="77777777" w:rsidR="008465DC" w:rsidRDefault="000C612C" w:rsidP="008465DC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администрации Ханты-</w:t>
      </w:r>
    </w:p>
    <w:p w14:paraId="3904C83D" w14:textId="0033424A" w:rsidR="000C612C" w:rsidRPr="000C612C" w:rsidRDefault="000C612C" w:rsidP="008465DC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района»</w:t>
      </w:r>
      <w:bookmarkEnd w:id="0"/>
    </w:p>
    <w:p w14:paraId="7CE26C77" w14:textId="77777777" w:rsidR="00640769" w:rsidRPr="00BC7F05" w:rsidRDefault="00640769" w:rsidP="00846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F69E1A" w14:textId="5B47FF17" w:rsidR="000C612C" w:rsidRPr="000C612C" w:rsidRDefault="000C612C" w:rsidP="0084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2C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 законодательством</w:t>
      </w:r>
      <w:r w:rsidR="0005229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C612C">
        <w:rPr>
          <w:rFonts w:ascii="Times New Roman" w:hAnsi="Times New Roman" w:cs="Times New Roman"/>
          <w:sz w:val="28"/>
          <w:szCs w:val="28"/>
        </w:rPr>
        <w:t xml:space="preserve">, </w:t>
      </w:r>
      <w:r w:rsidR="00376DE5">
        <w:rPr>
          <w:rFonts w:ascii="Times New Roman" w:hAnsi="Times New Roman" w:cs="Times New Roman"/>
          <w:sz w:val="28"/>
          <w:szCs w:val="28"/>
        </w:rPr>
        <w:t>в связи с изданием</w:t>
      </w:r>
      <w:r w:rsidR="0005229A">
        <w:rPr>
          <w:rFonts w:ascii="Times New Roman" w:hAnsi="Times New Roman" w:cs="Times New Roman"/>
          <w:sz w:val="28"/>
          <w:szCs w:val="28"/>
        </w:rPr>
        <w:t xml:space="preserve"> </w:t>
      </w:r>
      <w:r w:rsidR="003C5F5A" w:rsidRPr="003C5F5A">
        <w:rPr>
          <w:rFonts w:ascii="Times New Roman" w:hAnsi="Times New Roman" w:cs="Times New Roman"/>
          <w:sz w:val="28"/>
          <w:szCs w:val="28"/>
        </w:rPr>
        <w:t>распоряжени</w:t>
      </w:r>
      <w:r w:rsidR="00340287">
        <w:rPr>
          <w:rFonts w:ascii="Times New Roman" w:hAnsi="Times New Roman" w:cs="Times New Roman"/>
          <w:sz w:val="28"/>
          <w:szCs w:val="28"/>
        </w:rPr>
        <w:t>я</w:t>
      </w:r>
      <w:r w:rsidR="003C5F5A" w:rsidRPr="003C5F5A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09.10.2020 № 1025-р «Об установлении ведомственного</w:t>
      </w:r>
      <w:r w:rsidR="003C5F5A">
        <w:rPr>
          <w:rFonts w:ascii="Times New Roman" w:hAnsi="Times New Roman" w:cs="Times New Roman"/>
          <w:sz w:val="28"/>
          <w:szCs w:val="28"/>
        </w:rPr>
        <w:t xml:space="preserve"> </w:t>
      </w:r>
      <w:r w:rsidR="003C5F5A" w:rsidRPr="003C5F5A">
        <w:rPr>
          <w:rFonts w:ascii="Times New Roman" w:hAnsi="Times New Roman" w:cs="Times New Roman"/>
          <w:sz w:val="28"/>
          <w:szCs w:val="28"/>
        </w:rPr>
        <w:t>подчинения муниципальных учреждений</w:t>
      </w:r>
      <w:r w:rsidR="003C5F5A">
        <w:rPr>
          <w:rFonts w:ascii="Times New Roman" w:hAnsi="Times New Roman" w:cs="Times New Roman"/>
          <w:sz w:val="28"/>
          <w:szCs w:val="28"/>
        </w:rPr>
        <w:t xml:space="preserve"> </w:t>
      </w:r>
      <w:r w:rsidR="003C5F5A" w:rsidRPr="003C5F5A">
        <w:rPr>
          <w:rFonts w:ascii="Times New Roman" w:hAnsi="Times New Roman" w:cs="Times New Roman"/>
          <w:sz w:val="28"/>
          <w:szCs w:val="28"/>
        </w:rPr>
        <w:t>Ханты-Мансийского района»</w:t>
      </w:r>
      <w:r w:rsidR="00320CE0" w:rsidRPr="00ED6B46">
        <w:rPr>
          <w:rFonts w:ascii="Times New Roman" w:hAnsi="Times New Roman" w:cs="Times New Roman"/>
          <w:sz w:val="28"/>
          <w:szCs w:val="28"/>
        </w:rPr>
        <w:t>,</w:t>
      </w:r>
      <w:r w:rsidR="00BB79C1">
        <w:rPr>
          <w:rFonts w:ascii="Times New Roman" w:hAnsi="Times New Roman" w:cs="Times New Roman"/>
          <w:sz w:val="28"/>
          <w:szCs w:val="28"/>
        </w:rPr>
        <w:t xml:space="preserve"> </w:t>
      </w:r>
      <w:r w:rsidRPr="000C612C">
        <w:rPr>
          <w:rFonts w:ascii="Times New Roman" w:hAnsi="Times New Roman" w:cs="Times New Roman"/>
          <w:sz w:val="28"/>
          <w:szCs w:val="28"/>
        </w:rPr>
        <w:t>руководствуясь</w:t>
      </w:r>
      <w:r w:rsidR="0005229A">
        <w:rPr>
          <w:rFonts w:ascii="Times New Roman" w:hAnsi="Times New Roman" w:cs="Times New Roman"/>
          <w:sz w:val="28"/>
          <w:szCs w:val="28"/>
        </w:rPr>
        <w:t xml:space="preserve"> </w:t>
      </w:r>
      <w:r w:rsidRPr="000C612C">
        <w:rPr>
          <w:rFonts w:ascii="Times New Roman" w:hAnsi="Times New Roman" w:cs="Times New Roman"/>
          <w:sz w:val="28"/>
          <w:szCs w:val="28"/>
        </w:rPr>
        <w:t>частью 1 статьи 31 Устава Ханты-Мансийского района,</w:t>
      </w:r>
    </w:p>
    <w:p w14:paraId="681C1BB1" w14:textId="77777777" w:rsidR="000C612C" w:rsidRPr="000C612C" w:rsidRDefault="000C612C" w:rsidP="0084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F43BF" w14:textId="77777777" w:rsidR="000C612C" w:rsidRPr="000C612C" w:rsidRDefault="000C612C" w:rsidP="00846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12C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76B6C62F" w14:textId="77777777" w:rsidR="000C612C" w:rsidRPr="000C612C" w:rsidRDefault="000C612C" w:rsidP="00846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DDE412" w14:textId="77777777" w:rsidR="000C612C" w:rsidRPr="000C612C" w:rsidRDefault="000C612C" w:rsidP="00846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12C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47836F10" w14:textId="77777777" w:rsidR="000C612C" w:rsidRPr="000C612C" w:rsidRDefault="000C612C" w:rsidP="0084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B68A96" w14:textId="1815CD38" w:rsidR="002D7CD2" w:rsidRDefault="000C612C" w:rsidP="008465DC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5A">
        <w:rPr>
          <w:rFonts w:ascii="Times New Roman" w:hAnsi="Times New Roman" w:cs="Times New Roman"/>
          <w:sz w:val="28"/>
          <w:szCs w:val="28"/>
        </w:rPr>
        <w:t>Внести в решение Думы Ханты-Мансийского района от 20.12.2013 №</w:t>
      </w:r>
      <w:r w:rsidR="008465DC">
        <w:rPr>
          <w:rFonts w:ascii="Times New Roman" w:hAnsi="Times New Roman" w:cs="Times New Roman"/>
          <w:sz w:val="28"/>
          <w:szCs w:val="28"/>
        </w:rPr>
        <w:t xml:space="preserve"> </w:t>
      </w:r>
      <w:r w:rsidRPr="003C5F5A">
        <w:rPr>
          <w:rFonts w:ascii="Times New Roman" w:hAnsi="Times New Roman" w:cs="Times New Roman"/>
          <w:sz w:val="28"/>
          <w:szCs w:val="28"/>
        </w:rPr>
        <w:t xml:space="preserve">313 «Об утверждении Положения о департаменте строительства, архитектуры и жилищно-коммунального хозяйства администрации Ханты-Мансийского района» (далее </w:t>
      </w:r>
      <w:r w:rsidR="008465DC">
        <w:rPr>
          <w:rFonts w:ascii="Times New Roman" w:hAnsi="Times New Roman" w:cs="Times New Roman"/>
          <w:sz w:val="28"/>
          <w:szCs w:val="28"/>
        </w:rPr>
        <w:t>–</w:t>
      </w:r>
      <w:r w:rsidRPr="003C5F5A">
        <w:rPr>
          <w:rFonts w:ascii="Times New Roman" w:hAnsi="Times New Roman" w:cs="Times New Roman"/>
          <w:sz w:val="28"/>
          <w:szCs w:val="28"/>
        </w:rPr>
        <w:t xml:space="preserve"> Решение) следующие изменения: </w:t>
      </w:r>
    </w:p>
    <w:p w14:paraId="0B0A7F12" w14:textId="05F3C6E6" w:rsidR="003C5F5A" w:rsidRPr="002D7CD2" w:rsidRDefault="003C5F5A" w:rsidP="008465DC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D2">
        <w:rPr>
          <w:rFonts w:ascii="Times New Roman" w:hAnsi="Times New Roman" w:cs="Times New Roman"/>
          <w:sz w:val="28"/>
          <w:szCs w:val="28"/>
        </w:rPr>
        <w:t>Подпункт 5.40 пункта 5 главы 2 приложения к Решению изложить в следующей редакции:</w:t>
      </w:r>
    </w:p>
    <w:p w14:paraId="6F2197F6" w14:textId="3979BCE1" w:rsidR="00AD6142" w:rsidRDefault="003C5F5A" w:rsidP="008465D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«5.40. </w:t>
      </w:r>
      <w:r w:rsidR="00376DE5">
        <w:rPr>
          <w:rFonts w:ascii="Times New Roman" w:hAnsi="Times New Roman" w:cs="Times New Roman"/>
          <w:sz w:val="28"/>
          <w:szCs w:val="28"/>
        </w:rPr>
        <w:t>Осуществление</w:t>
      </w:r>
      <w:r w:rsidRPr="003C5F5A">
        <w:rPr>
          <w:rFonts w:ascii="Times New Roman" w:hAnsi="Times New Roman" w:cs="Times New Roman"/>
          <w:sz w:val="28"/>
          <w:szCs w:val="28"/>
        </w:rPr>
        <w:t xml:space="preserve"> дорожной деятельности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41504C9F" w14:textId="09D8C862" w:rsidR="00AD6142" w:rsidRPr="00AD6142" w:rsidRDefault="00AD6142" w:rsidP="008465D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2">
        <w:rPr>
          <w:rFonts w:ascii="Times New Roman" w:hAnsi="Times New Roman" w:cs="Times New Roman"/>
          <w:sz w:val="28"/>
          <w:szCs w:val="28"/>
        </w:rPr>
        <w:t xml:space="preserve">Осуществление дорожной деятельности в части проектирования, строительства, реконструкции, капитального ремонта и ремонта автомобильных дорог местного значения в границах населенных пунктов сельских поселений, в </w:t>
      </w:r>
      <w:r w:rsidRPr="00AD6142">
        <w:rPr>
          <w:rFonts w:ascii="Times New Roman" w:hAnsi="Times New Roman" w:cs="Times New Roman"/>
          <w:sz w:val="28"/>
          <w:szCs w:val="28"/>
        </w:rPr>
        <w:lastRenderedPageBreak/>
        <w:t>рамках соответствующих муниципальных программ Ханты-Мансийского района.</w:t>
      </w:r>
      <w:r w:rsidR="009F68D7">
        <w:rPr>
          <w:rFonts w:ascii="Times New Roman" w:hAnsi="Times New Roman" w:cs="Times New Roman"/>
          <w:sz w:val="28"/>
          <w:szCs w:val="28"/>
        </w:rPr>
        <w:t>».</w:t>
      </w:r>
    </w:p>
    <w:p w14:paraId="356AE89B" w14:textId="621AB1BA" w:rsidR="000C612C" w:rsidRPr="002D7CD2" w:rsidRDefault="000C612C" w:rsidP="008465DC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4630117"/>
      <w:r w:rsidRPr="002D7CD2">
        <w:rPr>
          <w:rFonts w:ascii="Times New Roman" w:hAnsi="Times New Roman" w:cs="Times New Roman"/>
          <w:sz w:val="28"/>
          <w:szCs w:val="28"/>
        </w:rPr>
        <w:t xml:space="preserve">Подпункт 5.45 пункта 5 главы 2 приложения к Решению </w:t>
      </w:r>
      <w:bookmarkEnd w:id="1"/>
      <w:r w:rsidRPr="002D7CD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76DE5">
        <w:rPr>
          <w:rFonts w:ascii="Times New Roman" w:hAnsi="Times New Roman" w:cs="Times New Roman"/>
          <w:sz w:val="28"/>
          <w:szCs w:val="28"/>
        </w:rPr>
        <w:t>абзацем</w:t>
      </w:r>
      <w:r w:rsidRPr="002D7CD2">
        <w:rPr>
          <w:rFonts w:ascii="Times New Roman" w:hAnsi="Times New Roman" w:cs="Times New Roman"/>
          <w:sz w:val="28"/>
          <w:szCs w:val="28"/>
        </w:rPr>
        <w:t xml:space="preserve"> </w:t>
      </w:r>
      <w:r w:rsidR="00376DE5">
        <w:rPr>
          <w:rFonts w:ascii="Times New Roman" w:hAnsi="Times New Roman" w:cs="Times New Roman"/>
          <w:sz w:val="28"/>
          <w:szCs w:val="28"/>
        </w:rPr>
        <w:t>шест</w:t>
      </w:r>
      <w:r w:rsidRPr="002D7CD2">
        <w:rPr>
          <w:rFonts w:ascii="Times New Roman" w:hAnsi="Times New Roman" w:cs="Times New Roman"/>
          <w:sz w:val="28"/>
          <w:szCs w:val="28"/>
        </w:rPr>
        <w:t>ым следующего содержания:</w:t>
      </w:r>
    </w:p>
    <w:p w14:paraId="616A4D3C" w14:textId="67B63CAE" w:rsidR="000C612C" w:rsidRDefault="000C612C" w:rsidP="008465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2C">
        <w:rPr>
          <w:rFonts w:ascii="Times New Roman" w:hAnsi="Times New Roman" w:cs="Times New Roman"/>
          <w:sz w:val="28"/>
          <w:szCs w:val="28"/>
        </w:rPr>
        <w:t xml:space="preserve">«5) </w:t>
      </w:r>
      <w:r w:rsidR="0005229A">
        <w:rPr>
          <w:rFonts w:ascii="Times New Roman" w:hAnsi="Times New Roman" w:cs="Times New Roman"/>
          <w:sz w:val="28"/>
          <w:szCs w:val="28"/>
        </w:rPr>
        <w:t>п</w:t>
      </w:r>
      <w:r w:rsidRPr="000C612C">
        <w:rPr>
          <w:rFonts w:ascii="Times New Roman" w:hAnsi="Times New Roman" w:cs="Times New Roman"/>
          <w:sz w:val="28"/>
          <w:szCs w:val="28"/>
        </w:rPr>
        <w:t>редоставлени</w:t>
      </w:r>
      <w:r w:rsidR="0005229A">
        <w:rPr>
          <w:rFonts w:ascii="Times New Roman" w:hAnsi="Times New Roman" w:cs="Times New Roman"/>
          <w:sz w:val="28"/>
          <w:szCs w:val="28"/>
        </w:rPr>
        <w:t>ю</w:t>
      </w:r>
      <w:r w:rsidRPr="000C612C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земляных работ</w:t>
      </w:r>
      <w:r w:rsidR="009F68D7">
        <w:rPr>
          <w:rFonts w:ascii="Times New Roman" w:hAnsi="Times New Roman" w:cs="Times New Roman"/>
          <w:sz w:val="28"/>
          <w:szCs w:val="28"/>
        </w:rPr>
        <w:t>.</w:t>
      </w:r>
      <w:r w:rsidRPr="000C612C">
        <w:rPr>
          <w:rFonts w:ascii="Times New Roman" w:hAnsi="Times New Roman" w:cs="Times New Roman"/>
          <w:sz w:val="28"/>
          <w:szCs w:val="28"/>
        </w:rPr>
        <w:t>»</w:t>
      </w:r>
      <w:r w:rsidR="009F68D7">
        <w:rPr>
          <w:rFonts w:ascii="Times New Roman" w:hAnsi="Times New Roman" w:cs="Times New Roman"/>
          <w:sz w:val="28"/>
          <w:szCs w:val="28"/>
        </w:rPr>
        <w:t>.</w:t>
      </w:r>
      <w:r w:rsidR="000C0F9C">
        <w:rPr>
          <w:rFonts w:ascii="Times New Roman" w:hAnsi="Times New Roman" w:cs="Times New Roman"/>
          <w:sz w:val="28"/>
          <w:szCs w:val="28"/>
        </w:rPr>
        <w:t>;</w:t>
      </w:r>
    </w:p>
    <w:p w14:paraId="1E670F93" w14:textId="749F5715" w:rsidR="00376DE5" w:rsidRDefault="00376DE5" w:rsidP="008465DC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06B9" w:rsidRPr="002D7CD2">
        <w:rPr>
          <w:rFonts w:ascii="Times New Roman" w:hAnsi="Times New Roman" w:cs="Times New Roman"/>
          <w:sz w:val="28"/>
          <w:szCs w:val="28"/>
        </w:rPr>
        <w:t>одпункт 5.</w:t>
      </w:r>
      <w:r w:rsidR="00752194" w:rsidRPr="002D7CD2">
        <w:rPr>
          <w:rFonts w:ascii="Times New Roman" w:hAnsi="Times New Roman" w:cs="Times New Roman"/>
          <w:sz w:val="28"/>
          <w:szCs w:val="28"/>
        </w:rPr>
        <w:t xml:space="preserve">50 пункта 5 главы 2 приложения к Решению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FDCAAA8" w14:textId="63C1964D" w:rsidR="00376DE5" w:rsidRDefault="00376DE5" w:rsidP="008465D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«5.50. </w:t>
      </w:r>
      <w:proofErr w:type="gramStart"/>
      <w:r w:rsidR="008465DC">
        <w:rPr>
          <w:rFonts w:ascii="Times New Roman" w:hAnsi="Times New Roman" w:cs="Times New Roman"/>
          <w:sz w:val="28"/>
          <w:szCs w:val="28"/>
        </w:rPr>
        <w:t>Осуществление контроля за деятельностью, обеспечение координации</w:t>
      </w:r>
      <w:r w:rsidRPr="00376DE5">
        <w:rPr>
          <w:rFonts w:ascii="Times New Roman" w:hAnsi="Times New Roman" w:cs="Times New Roman"/>
          <w:sz w:val="28"/>
          <w:szCs w:val="28"/>
        </w:rPr>
        <w:t xml:space="preserve"> работы подведомственных муниципальных казенных учреждений Ханты-Мансийского района «Управление капитального строительства и ремонта», «Управление технического обеспечения», в том числе по согласованию с главой Ханты</w:t>
      </w:r>
      <w:r w:rsidR="008465DC">
        <w:rPr>
          <w:rFonts w:ascii="Times New Roman" w:hAnsi="Times New Roman" w:cs="Times New Roman"/>
          <w:sz w:val="28"/>
          <w:szCs w:val="28"/>
        </w:rPr>
        <w:t>-Мансийского района осуществление назначения</w:t>
      </w:r>
      <w:r w:rsidRPr="00376DE5">
        <w:rPr>
          <w:rFonts w:ascii="Times New Roman" w:hAnsi="Times New Roman" w:cs="Times New Roman"/>
          <w:sz w:val="28"/>
          <w:szCs w:val="28"/>
        </w:rPr>
        <w:t xml:space="preserve"> на должность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76DE5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76DE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465DC">
        <w:rPr>
          <w:rFonts w:ascii="Times New Roman" w:hAnsi="Times New Roman" w:cs="Times New Roman"/>
          <w:sz w:val="28"/>
          <w:szCs w:val="28"/>
        </w:rPr>
        <w:t>, заключения</w:t>
      </w:r>
      <w:r w:rsidRPr="00376DE5">
        <w:rPr>
          <w:rFonts w:ascii="Times New Roman" w:hAnsi="Times New Roman" w:cs="Times New Roman"/>
          <w:sz w:val="28"/>
          <w:szCs w:val="28"/>
        </w:rPr>
        <w:t xml:space="preserve"> с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65DC">
        <w:rPr>
          <w:rFonts w:ascii="Times New Roman" w:hAnsi="Times New Roman" w:cs="Times New Roman"/>
          <w:sz w:val="28"/>
          <w:szCs w:val="28"/>
        </w:rPr>
        <w:t>, изменения и прекращения</w:t>
      </w:r>
      <w:r w:rsidRPr="00376DE5">
        <w:rPr>
          <w:rFonts w:ascii="Times New Roman" w:hAnsi="Times New Roman" w:cs="Times New Roman"/>
          <w:sz w:val="28"/>
          <w:szCs w:val="28"/>
        </w:rPr>
        <w:t xml:space="preserve"> трудового договора в соответствии с трудовым законодательством и иными содержащими нормы трудового права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5B58ACD8" w14:textId="6896B542" w:rsidR="000122EC" w:rsidRPr="002D7CD2" w:rsidRDefault="000122EC" w:rsidP="008465DC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D2">
        <w:rPr>
          <w:rFonts w:ascii="Times New Roman" w:hAnsi="Times New Roman" w:cs="Times New Roman"/>
          <w:sz w:val="28"/>
          <w:szCs w:val="28"/>
        </w:rPr>
        <w:t>Подпункт 5.52 пункта 5 главы 2 приложения к Решению дополнить абзацем вторым следующего содержания:</w:t>
      </w:r>
    </w:p>
    <w:p w14:paraId="1B28BE65" w14:textId="2640F8EC" w:rsidR="000122EC" w:rsidRDefault="00360591" w:rsidP="008465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7BF3" w:rsidRPr="00F27BF3">
        <w:rPr>
          <w:rFonts w:ascii="Times New Roman" w:hAnsi="Times New Roman" w:cs="Times New Roman"/>
          <w:sz w:val="28"/>
          <w:szCs w:val="28"/>
        </w:rPr>
        <w:t>Организация материально-техническо</w:t>
      </w:r>
      <w:r w:rsidR="00376DE5">
        <w:rPr>
          <w:rFonts w:ascii="Times New Roman" w:hAnsi="Times New Roman" w:cs="Times New Roman"/>
          <w:sz w:val="28"/>
          <w:szCs w:val="28"/>
        </w:rPr>
        <w:t>го</w:t>
      </w:r>
      <w:r w:rsidR="00F27BF3" w:rsidRPr="00F27BF3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76DE5">
        <w:rPr>
          <w:rFonts w:ascii="Times New Roman" w:hAnsi="Times New Roman" w:cs="Times New Roman"/>
          <w:sz w:val="28"/>
          <w:szCs w:val="28"/>
        </w:rPr>
        <w:t>я</w:t>
      </w:r>
      <w:r w:rsidR="00F27BF3" w:rsidRPr="00F27BF3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 w:rsidR="00F27BF3" w:rsidRPr="00E2691D">
        <w:rPr>
          <w:rFonts w:ascii="Times New Roman" w:hAnsi="Times New Roman" w:cs="Times New Roman"/>
          <w:sz w:val="28"/>
          <w:szCs w:val="28"/>
        </w:rPr>
        <w:t>самоуправления Ханты-Мансийского района</w:t>
      </w:r>
      <w:r w:rsidR="00E2691D" w:rsidRPr="00E2691D">
        <w:rPr>
          <w:rFonts w:ascii="Times New Roman" w:hAnsi="Times New Roman" w:cs="Times New Roman"/>
          <w:sz w:val="28"/>
          <w:szCs w:val="28"/>
        </w:rPr>
        <w:t xml:space="preserve">, </w:t>
      </w:r>
      <w:r w:rsidR="00CF16ED" w:rsidRPr="00E2691D">
        <w:rPr>
          <w:rFonts w:ascii="Times New Roman" w:hAnsi="Times New Roman" w:cs="Times New Roman"/>
          <w:sz w:val="28"/>
          <w:szCs w:val="28"/>
        </w:rPr>
        <w:t>осуществляемого подведомственным</w:t>
      </w:r>
      <w:r w:rsidR="001B4B86" w:rsidRPr="00E2691D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F27BF3" w:rsidRPr="00E2691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A67C4" w:rsidRPr="00E2691D">
        <w:rPr>
          <w:rFonts w:ascii="Times New Roman" w:hAnsi="Times New Roman" w:cs="Times New Roman"/>
          <w:sz w:val="28"/>
          <w:szCs w:val="28"/>
        </w:rPr>
        <w:t xml:space="preserve">организация деятельности подведомственного учреждения, </w:t>
      </w:r>
      <w:r w:rsidR="00F27BF3" w:rsidRPr="00E2691D">
        <w:rPr>
          <w:rFonts w:ascii="Times New Roman" w:hAnsi="Times New Roman" w:cs="Times New Roman"/>
          <w:sz w:val="28"/>
          <w:szCs w:val="28"/>
        </w:rPr>
        <w:t>связанн</w:t>
      </w:r>
      <w:r w:rsidR="009A67C4" w:rsidRPr="00E2691D">
        <w:rPr>
          <w:rFonts w:ascii="Times New Roman" w:hAnsi="Times New Roman" w:cs="Times New Roman"/>
          <w:sz w:val="28"/>
          <w:szCs w:val="28"/>
        </w:rPr>
        <w:t>ой</w:t>
      </w:r>
      <w:r w:rsidR="00F27BF3" w:rsidRPr="00E2691D">
        <w:rPr>
          <w:rFonts w:ascii="Times New Roman" w:hAnsi="Times New Roman" w:cs="Times New Roman"/>
          <w:sz w:val="28"/>
          <w:szCs w:val="28"/>
        </w:rPr>
        <w:t xml:space="preserve"> с эксплуатацией, содержанием и обслуживанием зданий, помещений, автомобильного и водного транспорта</w:t>
      </w:r>
      <w:r w:rsidR="009A67C4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 Ханты-Мансийского района</w:t>
      </w:r>
      <w:r w:rsidR="000C0F9C">
        <w:rPr>
          <w:rFonts w:ascii="Times New Roman" w:hAnsi="Times New Roman" w:cs="Times New Roman"/>
          <w:sz w:val="28"/>
          <w:szCs w:val="28"/>
        </w:rPr>
        <w:t>.</w:t>
      </w:r>
      <w:r w:rsidR="005F1594">
        <w:rPr>
          <w:rFonts w:ascii="Times New Roman" w:hAnsi="Times New Roman" w:cs="Times New Roman"/>
          <w:sz w:val="28"/>
          <w:szCs w:val="28"/>
        </w:rPr>
        <w:t>»</w:t>
      </w:r>
      <w:r w:rsidR="00F27BF3">
        <w:rPr>
          <w:rFonts w:ascii="Times New Roman" w:hAnsi="Times New Roman" w:cs="Times New Roman"/>
          <w:sz w:val="28"/>
          <w:szCs w:val="28"/>
        </w:rPr>
        <w:t>.</w:t>
      </w:r>
    </w:p>
    <w:p w14:paraId="4621E936" w14:textId="674DAD89" w:rsidR="000C612C" w:rsidRPr="002D7CD2" w:rsidRDefault="000C612C" w:rsidP="008465DC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D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380DD8F8" w14:textId="77777777" w:rsidR="000C612C" w:rsidRDefault="000C612C" w:rsidP="0084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C02FF8" w14:textId="77777777" w:rsidR="001B0CDF" w:rsidRDefault="001B0CDF" w:rsidP="0084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1B0CDF" w:rsidRPr="001B0CDF" w14:paraId="2553D0FD" w14:textId="77777777" w:rsidTr="002A2703">
        <w:tc>
          <w:tcPr>
            <w:tcW w:w="5920" w:type="dxa"/>
            <w:shd w:val="clear" w:color="auto" w:fill="auto"/>
          </w:tcPr>
          <w:p w14:paraId="03CD5267" w14:textId="77777777" w:rsidR="001B0CDF" w:rsidRPr="001B0CDF" w:rsidRDefault="001B0CDF" w:rsidP="001B0CD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14:paraId="76DEDB5C" w14:textId="77777777" w:rsidR="001B0CDF" w:rsidRPr="001B0CDF" w:rsidRDefault="001B0CDF" w:rsidP="001B0CD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5E923D20" w14:textId="77777777" w:rsidR="001B0CDF" w:rsidRPr="001B0CDF" w:rsidRDefault="001B0CDF" w:rsidP="001B0CD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14:paraId="2B3FD343" w14:textId="77777777" w:rsidR="001B0CDF" w:rsidRPr="001B0CDF" w:rsidRDefault="001B0CDF" w:rsidP="001B0CD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26.05.2023</w:t>
            </w:r>
          </w:p>
          <w:p w14:paraId="4A9874A0" w14:textId="77777777" w:rsidR="001B0CDF" w:rsidRPr="001B0CDF" w:rsidRDefault="001B0CDF" w:rsidP="001B0CD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shd w:val="clear" w:color="auto" w:fill="auto"/>
          </w:tcPr>
          <w:p w14:paraId="55BEFC4F" w14:textId="77777777" w:rsidR="001B0CDF" w:rsidRPr="001B0CDF" w:rsidRDefault="001B0CDF" w:rsidP="001B0CD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Исполняющий </w:t>
            </w:r>
          </w:p>
          <w:p w14:paraId="1AE248E7" w14:textId="77777777" w:rsidR="001B0CDF" w:rsidRPr="001B0CDF" w:rsidRDefault="001B0CDF" w:rsidP="001B0CD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полномочия главы</w:t>
            </w:r>
          </w:p>
          <w:p w14:paraId="76139677" w14:textId="77777777" w:rsidR="001B0CDF" w:rsidRPr="001B0CDF" w:rsidRDefault="001B0CDF" w:rsidP="001B0CD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6880372F" w14:textId="77777777" w:rsidR="001B0CDF" w:rsidRPr="001B0CDF" w:rsidRDefault="001B0CDF" w:rsidP="001B0CD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Р.Ш. </w:t>
            </w:r>
            <w:proofErr w:type="spellStart"/>
            <w:r w:rsidRPr="001B0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Речапов</w:t>
            </w:r>
            <w:proofErr w:type="spellEnd"/>
          </w:p>
          <w:p w14:paraId="19D1EBE8" w14:textId="77777777" w:rsidR="001B0CDF" w:rsidRPr="001B0CDF" w:rsidRDefault="001B0CDF" w:rsidP="001B0CD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26.05.2023</w:t>
            </w:r>
          </w:p>
        </w:tc>
      </w:tr>
    </w:tbl>
    <w:p w14:paraId="5AFCF5E3" w14:textId="77777777" w:rsidR="001B0CDF" w:rsidRDefault="001B0CDF" w:rsidP="0084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B0CDF" w:rsidSect="00A651CA">
      <w:footerReference w:type="default" r:id="rId9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F4DD6" w14:textId="77777777" w:rsidR="00C9150C" w:rsidRDefault="00C9150C">
      <w:pPr>
        <w:spacing w:after="0" w:line="240" w:lineRule="auto"/>
      </w:pPr>
      <w:r>
        <w:separator/>
      </w:r>
    </w:p>
  </w:endnote>
  <w:endnote w:type="continuationSeparator" w:id="0">
    <w:p w14:paraId="476051BE" w14:textId="77777777" w:rsidR="00C9150C" w:rsidRDefault="00C9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977171"/>
      <w:docPartObj>
        <w:docPartGallery w:val="Page Numbers (Bottom of Page)"/>
        <w:docPartUnique/>
      </w:docPartObj>
    </w:sdtPr>
    <w:sdtEndPr/>
    <w:sdtContent>
      <w:p w14:paraId="5E102572" w14:textId="47D8CA80" w:rsidR="00A651CA" w:rsidRDefault="00A651CA">
        <w:pPr>
          <w:pStyle w:val="a5"/>
          <w:jc w:val="right"/>
        </w:pPr>
        <w:r w:rsidRPr="008465DC">
          <w:rPr>
            <w:sz w:val="24"/>
            <w:szCs w:val="24"/>
          </w:rPr>
          <w:fldChar w:fldCharType="begin"/>
        </w:r>
        <w:r w:rsidRPr="008465DC">
          <w:rPr>
            <w:sz w:val="24"/>
            <w:szCs w:val="24"/>
          </w:rPr>
          <w:instrText>PAGE   \* MERGEFORMAT</w:instrText>
        </w:r>
        <w:r w:rsidRPr="008465DC">
          <w:rPr>
            <w:sz w:val="24"/>
            <w:szCs w:val="24"/>
          </w:rPr>
          <w:fldChar w:fldCharType="separate"/>
        </w:r>
        <w:r w:rsidR="001B0CDF">
          <w:rPr>
            <w:noProof/>
            <w:sz w:val="24"/>
            <w:szCs w:val="24"/>
          </w:rPr>
          <w:t>2</w:t>
        </w:r>
        <w:r w:rsidRPr="008465D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FA63E" w14:textId="77777777" w:rsidR="00C9150C" w:rsidRDefault="00C9150C">
      <w:pPr>
        <w:spacing w:after="0" w:line="240" w:lineRule="auto"/>
      </w:pPr>
      <w:r>
        <w:separator/>
      </w:r>
    </w:p>
  </w:footnote>
  <w:footnote w:type="continuationSeparator" w:id="0">
    <w:p w14:paraId="644AE0CB" w14:textId="77777777" w:rsidR="00C9150C" w:rsidRDefault="00C9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94E"/>
    <w:multiLevelType w:val="hybridMultilevel"/>
    <w:tmpl w:val="4DD083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30E5C"/>
    <w:multiLevelType w:val="hybridMultilevel"/>
    <w:tmpl w:val="480A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6CFC"/>
    <w:multiLevelType w:val="hybridMultilevel"/>
    <w:tmpl w:val="4A5C4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CF4"/>
    <w:multiLevelType w:val="hybridMultilevel"/>
    <w:tmpl w:val="DCFE800A"/>
    <w:lvl w:ilvl="0" w:tplc="B5C83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0FC9"/>
    <w:multiLevelType w:val="hybridMultilevel"/>
    <w:tmpl w:val="1494B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714C0"/>
    <w:multiLevelType w:val="hybridMultilevel"/>
    <w:tmpl w:val="A63E45D2"/>
    <w:lvl w:ilvl="0" w:tplc="15F2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672A9"/>
    <w:multiLevelType w:val="hybridMultilevel"/>
    <w:tmpl w:val="2FBC97F4"/>
    <w:lvl w:ilvl="0" w:tplc="CC9E6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5691A"/>
    <w:multiLevelType w:val="hybridMultilevel"/>
    <w:tmpl w:val="A08C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4270F"/>
    <w:multiLevelType w:val="hybridMultilevel"/>
    <w:tmpl w:val="28709576"/>
    <w:lvl w:ilvl="0" w:tplc="515C90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6943DA"/>
    <w:multiLevelType w:val="hybridMultilevel"/>
    <w:tmpl w:val="545E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9173A"/>
    <w:multiLevelType w:val="hybridMultilevel"/>
    <w:tmpl w:val="007CDDCA"/>
    <w:lvl w:ilvl="0" w:tplc="2488F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77C4F"/>
    <w:multiLevelType w:val="hybridMultilevel"/>
    <w:tmpl w:val="8DF2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72AAB"/>
    <w:multiLevelType w:val="hybridMultilevel"/>
    <w:tmpl w:val="158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C7C51"/>
    <w:multiLevelType w:val="hybridMultilevel"/>
    <w:tmpl w:val="962E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46DEA"/>
    <w:multiLevelType w:val="hybridMultilevel"/>
    <w:tmpl w:val="5E205906"/>
    <w:lvl w:ilvl="0" w:tplc="441EA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0674FC"/>
    <w:multiLevelType w:val="hybridMultilevel"/>
    <w:tmpl w:val="AC269EDE"/>
    <w:lvl w:ilvl="0" w:tplc="CE8EB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FEA1391"/>
    <w:multiLevelType w:val="hybridMultilevel"/>
    <w:tmpl w:val="57EC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92097"/>
    <w:multiLevelType w:val="hybridMultilevel"/>
    <w:tmpl w:val="F864A81A"/>
    <w:lvl w:ilvl="0" w:tplc="8918B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AC04FF4"/>
    <w:multiLevelType w:val="hybridMultilevel"/>
    <w:tmpl w:val="0A722AFE"/>
    <w:lvl w:ilvl="0" w:tplc="A6CC5F0E">
      <w:start w:val="1"/>
      <w:numFmt w:val="decimal"/>
      <w:lvlText w:val="Статья 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00025BF"/>
    <w:multiLevelType w:val="hybridMultilevel"/>
    <w:tmpl w:val="9232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45B11"/>
    <w:multiLevelType w:val="hybridMultilevel"/>
    <w:tmpl w:val="A17A3752"/>
    <w:lvl w:ilvl="0" w:tplc="C9B47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A579B"/>
    <w:multiLevelType w:val="hybridMultilevel"/>
    <w:tmpl w:val="1D0A485A"/>
    <w:lvl w:ilvl="0" w:tplc="FC586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D50B3B"/>
    <w:multiLevelType w:val="multilevel"/>
    <w:tmpl w:val="485AF510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67BD0FFB"/>
    <w:multiLevelType w:val="hybridMultilevel"/>
    <w:tmpl w:val="51DE48F6"/>
    <w:lvl w:ilvl="0" w:tplc="EFBC9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503B95"/>
    <w:multiLevelType w:val="hybridMultilevel"/>
    <w:tmpl w:val="0E7E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F5122"/>
    <w:multiLevelType w:val="hybridMultilevel"/>
    <w:tmpl w:val="F5B8279A"/>
    <w:lvl w:ilvl="0" w:tplc="0F1E4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801F11"/>
    <w:multiLevelType w:val="hybridMultilevel"/>
    <w:tmpl w:val="169EFF8A"/>
    <w:lvl w:ilvl="0" w:tplc="0DCA5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2158CA"/>
    <w:multiLevelType w:val="hybridMultilevel"/>
    <w:tmpl w:val="08CCE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7422A"/>
    <w:multiLevelType w:val="hybridMultilevel"/>
    <w:tmpl w:val="853E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67B75"/>
    <w:multiLevelType w:val="hybridMultilevel"/>
    <w:tmpl w:val="03CC0902"/>
    <w:lvl w:ilvl="0" w:tplc="98F2F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61B1A"/>
    <w:multiLevelType w:val="hybridMultilevel"/>
    <w:tmpl w:val="9AE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26"/>
  </w:num>
  <w:num w:numId="5">
    <w:abstractNumId w:val="18"/>
  </w:num>
  <w:num w:numId="6">
    <w:abstractNumId w:val="6"/>
  </w:num>
  <w:num w:numId="7">
    <w:abstractNumId w:val="20"/>
  </w:num>
  <w:num w:numId="8">
    <w:abstractNumId w:val="3"/>
  </w:num>
  <w:num w:numId="9">
    <w:abstractNumId w:val="25"/>
  </w:num>
  <w:num w:numId="10">
    <w:abstractNumId w:val="5"/>
  </w:num>
  <w:num w:numId="11">
    <w:abstractNumId w:val="29"/>
  </w:num>
  <w:num w:numId="12">
    <w:abstractNumId w:val="30"/>
  </w:num>
  <w:num w:numId="13">
    <w:abstractNumId w:val="28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11"/>
  </w:num>
  <w:num w:numId="19">
    <w:abstractNumId w:val="10"/>
  </w:num>
  <w:num w:numId="20">
    <w:abstractNumId w:val="1"/>
  </w:num>
  <w:num w:numId="21">
    <w:abstractNumId w:val="15"/>
  </w:num>
  <w:num w:numId="22">
    <w:abstractNumId w:val="16"/>
  </w:num>
  <w:num w:numId="23">
    <w:abstractNumId w:val="17"/>
  </w:num>
  <w:num w:numId="24">
    <w:abstractNumId w:val="9"/>
  </w:num>
  <w:num w:numId="25">
    <w:abstractNumId w:val="22"/>
  </w:num>
  <w:num w:numId="26">
    <w:abstractNumId w:val="14"/>
  </w:num>
  <w:num w:numId="27">
    <w:abstractNumId w:val="21"/>
  </w:num>
  <w:num w:numId="28">
    <w:abstractNumId w:val="0"/>
  </w:num>
  <w:num w:numId="29">
    <w:abstractNumId w:val="2"/>
  </w:num>
  <w:num w:numId="30">
    <w:abstractNumId w:val="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E6"/>
    <w:rsid w:val="00003365"/>
    <w:rsid w:val="000122EC"/>
    <w:rsid w:val="000137D2"/>
    <w:rsid w:val="00017FDB"/>
    <w:rsid w:val="00022564"/>
    <w:rsid w:val="0002405D"/>
    <w:rsid w:val="000477C7"/>
    <w:rsid w:val="000518F1"/>
    <w:rsid w:val="0005229A"/>
    <w:rsid w:val="0005401F"/>
    <w:rsid w:val="00056311"/>
    <w:rsid w:val="00092F88"/>
    <w:rsid w:val="00094537"/>
    <w:rsid w:val="000B3937"/>
    <w:rsid w:val="000B6995"/>
    <w:rsid w:val="000C0F9C"/>
    <w:rsid w:val="000C612C"/>
    <w:rsid w:val="000D58AA"/>
    <w:rsid w:val="000E226F"/>
    <w:rsid w:val="000E7D61"/>
    <w:rsid w:val="0014015A"/>
    <w:rsid w:val="00166412"/>
    <w:rsid w:val="00174132"/>
    <w:rsid w:val="00175A3F"/>
    <w:rsid w:val="00184CDD"/>
    <w:rsid w:val="00187C40"/>
    <w:rsid w:val="001A4268"/>
    <w:rsid w:val="001A478D"/>
    <w:rsid w:val="001B057F"/>
    <w:rsid w:val="001B0CDF"/>
    <w:rsid w:val="001B4B86"/>
    <w:rsid w:val="001C433B"/>
    <w:rsid w:val="001C4ADF"/>
    <w:rsid w:val="001D1E0C"/>
    <w:rsid w:val="001D2ED4"/>
    <w:rsid w:val="001F0295"/>
    <w:rsid w:val="001F7A41"/>
    <w:rsid w:val="001F7DFC"/>
    <w:rsid w:val="002075B4"/>
    <w:rsid w:val="00211A34"/>
    <w:rsid w:val="00211E57"/>
    <w:rsid w:val="00233CCF"/>
    <w:rsid w:val="002428A0"/>
    <w:rsid w:val="00246632"/>
    <w:rsid w:val="00256F92"/>
    <w:rsid w:val="002922B2"/>
    <w:rsid w:val="00297826"/>
    <w:rsid w:val="002A27D1"/>
    <w:rsid w:val="002A60A8"/>
    <w:rsid w:val="002C19F2"/>
    <w:rsid w:val="002D3BAB"/>
    <w:rsid w:val="002D626D"/>
    <w:rsid w:val="002D7CD2"/>
    <w:rsid w:val="002E5A52"/>
    <w:rsid w:val="00306046"/>
    <w:rsid w:val="0030795B"/>
    <w:rsid w:val="003136B3"/>
    <w:rsid w:val="00320CE0"/>
    <w:rsid w:val="00322D1C"/>
    <w:rsid w:val="00335FC6"/>
    <w:rsid w:val="003377AD"/>
    <w:rsid w:val="00340287"/>
    <w:rsid w:val="003506B9"/>
    <w:rsid w:val="003564AE"/>
    <w:rsid w:val="00360591"/>
    <w:rsid w:val="00376DE5"/>
    <w:rsid w:val="0039724D"/>
    <w:rsid w:val="003A47FA"/>
    <w:rsid w:val="003C5F5A"/>
    <w:rsid w:val="003E15EF"/>
    <w:rsid w:val="003E33F1"/>
    <w:rsid w:val="00402FED"/>
    <w:rsid w:val="00410A0B"/>
    <w:rsid w:val="00431C54"/>
    <w:rsid w:val="00487FE3"/>
    <w:rsid w:val="004A3DF0"/>
    <w:rsid w:val="004B6429"/>
    <w:rsid w:val="004B7455"/>
    <w:rsid w:val="004D272F"/>
    <w:rsid w:val="004E41A6"/>
    <w:rsid w:val="004F4930"/>
    <w:rsid w:val="00513463"/>
    <w:rsid w:val="005231CA"/>
    <w:rsid w:val="0052617C"/>
    <w:rsid w:val="00526FB1"/>
    <w:rsid w:val="00530E42"/>
    <w:rsid w:val="00570042"/>
    <w:rsid w:val="00570C38"/>
    <w:rsid w:val="00577F4A"/>
    <w:rsid w:val="005813A3"/>
    <w:rsid w:val="005836EC"/>
    <w:rsid w:val="005A1BD3"/>
    <w:rsid w:val="005A5617"/>
    <w:rsid w:val="005D3594"/>
    <w:rsid w:val="005E3F66"/>
    <w:rsid w:val="005E6ABE"/>
    <w:rsid w:val="005F1594"/>
    <w:rsid w:val="005F3DDE"/>
    <w:rsid w:val="005F74D3"/>
    <w:rsid w:val="006046DF"/>
    <w:rsid w:val="0060623A"/>
    <w:rsid w:val="00622B26"/>
    <w:rsid w:val="00633981"/>
    <w:rsid w:val="00637A25"/>
    <w:rsid w:val="00640769"/>
    <w:rsid w:val="00640A73"/>
    <w:rsid w:val="00655D30"/>
    <w:rsid w:val="00693EE0"/>
    <w:rsid w:val="006D7432"/>
    <w:rsid w:val="006F03F7"/>
    <w:rsid w:val="006F1508"/>
    <w:rsid w:val="006F2FD8"/>
    <w:rsid w:val="006F4678"/>
    <w:rsid w:val="006F6CBA"/>
    <w:rsid w:val="00710C1E"/>
    <w:rsid w:val="00726683"/>
    <w:rsid w:val="00732502"/>
    <w:rsid w:val="00743C76"/>
    <w:rsid w:val="00752194"/>
    <w:rsid w:val="007778EC"/>
    <w:rsid w:val="00786581"/>
    <w:rsid w:val="007906AB"/>
    <w:rsid w:val="007B02C4"/>
    <w:rsid w:val="007C111F"/>
    <w:rsid w:val="007D5947"/>
    <w:rsid w:val="007F1074"/>
    <w:rsid w:val="00831388"/>
    <w:rsid w:val="00833D29"/>
    <w:rsid w:val="00837BC4"/>
    <w:rsid w:val="008465DC"/>
    <w:rsid w:val="00860C51"/>
    <w:rsid w:val="00892FA7"/>
    <w:rsid w:val="008A769D"/>
    <w:rsid w:val="008E630A"/>
    <w:rsid w:val="008F13CF"/>
    <w:rsid w:val="00900A6C"/>
    <w:rsid w:val="00915721"/>
    <w:rsid w:val="0096522D"/>
    <w:rsid w:val="00966AD0"/>
    <w:rsid w:val="00991FCB"/>
    <w:rsid w:val="00993297"/>
    <w:rsid w:val="009A0052"/>
    <w:rsid w:val="009A3C7A"/>
    <w:rsid w:val="009A67C4"/>
    <w:rsid w:val="009B7391"/>
    <w:rsid w:val="009D09C1"/>
    <w:rsid w:val="009D6638"/>
    <w:rsid w:val="009E2DCE"/>
    <w:rsid w:val="009E3E4E"/>
    <w:rsid w:val="009E7E90"/>
    <w:rsid w:val="009F68D7"/>
    <w:rsid w:val="00A021D5"/>
    <w:rsid w:val="00A24A1F"/>
    <w:rsid w:val="00A60F2A"/>
    <w:rsid w:val="00A62211"/>
    <w:rsid w:val="00A62C38"/>
    <w:rsid w:val="00A651CA"/>
    <w:rsid w:val="00A838EE"/>
    <w:rsid w:val="00A90333"/>
    <w:rsid w:val="00AD6142"/>
    <w:rsid w:val="00AF0F7B"/>
    <w:rsid w:val="00B04F1B"/>
    <w:rsid w:val="00B57B49"/>
    <w:rsid w:val="00B6275D"/>
    <w:rsid w:val="00B76DC1"/>
    <w:rsid w:val="00B840F6"/>
    <w:rsid w:val="00BA0C55"/>
    <w:rsid w:val="00BB0BE6"/>
    <w:rsid w:val="00BB79C1"/>
    <w:rsid w:val="00BC608C"/>
    <w:rsid w:val="00BC7F05"/>
    <w:rsid w:val="00BD6528"/>
    <w:rsid w:val="00BF35F9"/>
    <w:rsid w:val="00BF5540"/>
    <w:rsid w:val="00C064F2"/>
    <w:rsid w:val="00C108D3"/>
    <w:rsid w:val="00C160DB"/>
    <w:rsid w:val="00C21088"/>
    <w:rsid w:val="00C24341"/>
    <w:rsid w:val="00C42975"/>
    <w:rsid w:val="00C43175"/>
    <w:rsid w:val="00C431EC"/>
    <w:rsid w:val="00C43D18"/>
    <w:rsid w:val="00C848BA"/>
    <w:rsid w:val="00C8597B"/>
    <w:rsid w:val="00C913ED"/>
    <w:rsid w:val="00C9150C"/>
    <w:rsid w:val="00C93216"/>
    <w:rsid w:val="00C95C97"/>
    <w:rsid w:val="00CC39D6"/>
    <w:rsid w:val="00CD46FB"/>
    <w:rsid w:val="00CF16ED"/>
    <w:rsid w:val="00CF4B00"/>
    <w:rsid w:val="00D040E5"/>
    <w:rsid w:val="00D14441"/>
    <w:rsid w:val="00D44575"/>
    <w:rsid w:val="00D46501"/>
    <w:rsid w:val="00D47357"/>
    <w:rsid w:val="00D539FD"/>
    <w:rsid w:val="00D56539"/>
    <w:rsid w:val="00D73E6C"/>
    <w:rsid w:val="00D97542"/>
    <w:rsid w:val="00D97B21"/>
    <w:rsid w:val="00DB282D"/>
    <w:rsid w:val="00DD00D7"/>
    <w:rsid w:val="00DE3742"/>
    <w:rsid w:val="00DF7B6A"/>
    <w:rsid w:val="00E0345D"/>
    <w:rsid w:val="00E2691D"/>
    <w:rsid w:val="00E36FF9"/>
    <w:rsid w:val="00E45AE4"/>
    <w:rsid w:val="00E74AE6"/>
    <w:rsid w:val="00ED0E4E"/>
    <w:rsid w:val="00ED6B46"/>
    <w:rsid w:val="00EE4CB2"/>
    <w:rsid w:val="00F00940"/>
    <w:rsid w:val="00F010A9"/>
    <w:rsid w:val="00F06A0F"/>
    <w:rsid w:val="00F2256A"/>
    <w:rsid w:val="00F27BF3"/>
    <w:rsid w:val="00F32E2F"/>
    <w:rsid w:val="00F52184"/>
    <w:rsid w:val="00F54313"/>
    <w:rsid w:val="00F57C85"/>
    <w:rsid w:val="00F774CB"/>
    <w:rsid w:val="00F813F7"/>
    <w:rsid w:val="00F8467E"/>
    <w:rsid w:val="00FA2ED1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4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6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04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1F"/>
    <w:pPr>
      <w:ind w:left="720"/>
      <w:contextualSpacing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A24A1F"/>
  </w:style>
  <w:style w:type="paragraph" w:styleId="a4">
    <w:name w:val="No Spacing"/>
    <w:uiPriority w:val="1"/>
    <w:qFormat/>
    <w:rsid w:val="00C160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footer"/>
    <w:basedOn w:val="a"/>
    <w:link w:val="a6"/>
    <w:uiPriority w:val="99"/>
    <w:rsid w:val="000E2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E22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0E226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E226F"/>
    <w:rPr>
      <w:b/>
      <w:bCs/>
      <w:i/>
      <w:iCs/>
      <w:color w:val="4472C4" w:themeColor="accent1"/>
    </w:rPr>
  </w:style>
  <w:style w:type="character" w:customStyle="1" w:styleId="30">
    <w:name w:val="Заголовок 3 Знак"/>
    <w:basedOn w:val="a0"/>
    <w:link w:val="3"/>
    <w:uiPriority w:val="9"/>
    <w:rsid w:val="00B04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B0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04F1B"/>
    <w:rPr>
      <w:i/>
      <w:iCs/>
    </w:rPr>
  </w:style>
  <w:style w:type="character" w:styleId="ab">
    <w:name w:val="Hyperlink"/>
    <w:basedOn w:val="a0"/>
    <w:uiPriority w:val="99"/>
    <w:unhideWhenUsed/>
    <w:rsid w:val="00E36FF9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36FF9"/>
    <w:rPr>
      <w:color w:val="605E5C"/>
      <w:shd w:val="clear" w:color="auto" w:fill="E1DFDD"/>
    </w:rPr>
  </w:style>
  <w:style w:type="paragraph" w:customStyle="1" w:styleId="ConsNormal">
    <w:name w:val="ConsNormal"/>
    <w:rsid w:val="00211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6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51CA"/>
  </w:style>
  <w:style w:type="table" w:styleId="ae">
    <w:name w:val="Table Grid"/>
    <w:basedOn w:val="a1"/>
    <w:uiPriority w:val="39"/>
    <w:rsid w:val="007B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6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04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1F"/>
    <w:pPr>
      <w:ind w:left="720"/>
      <w:contextualSpacing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A24A1F"/>
  </w:style>
  <w:style w:type="paragraph" w:styleId="a4">
    <w:name w:val="No Spacing"/>
    <w:uiPriority w:val="1"/>
    <w:qFormat/>
    <w:rsid w:val="00C160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footer"/>
    <w:basedOn w:val="a"/>
    <w:link w:val="a6"/>
    <w:uiPriority w:val="99"/>
    <w:rsid w:val="000E2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E22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0E226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E226F"/>
    <w:rPr>
      <w:b/>
      <w:bCs/>
      <w:i/>
      <w:iCs/>
      <w:color w:val="4472C4" w:themeColor="accent1"/>
    </w:rPr>
  </w:style>
  <w:style w:type="character" w:customStyle="1" w:styleId="30">
    <w:name w:val="Заголовок 3 Знак"/>
    <w:basedOn w:val="a0"/>
    <w:link w:val="3"/>
    <w:uiPriority w:val="9"/>
    <w:rsid w:val="00B04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B0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04F1B"/>
    <w:rPr>
      <w:i/>
      <w:iCs/>
    </w:rPr>
  </w:style>
  <w:style w:type="character" w:styleId="ab">
    <w:name w:val="Hyperlink"/>
    <w:basedOn w:val="a0"/>
    <w:uiPriority w:val="99"/>
    <w:unhideWhenUsed/>
    <w:rsid w:val="00E36FF9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36FF9"/>
    <w:rPr>
      <w:color w:val="605E5C"/>
      <w:shd w:val="clear" w:color="auto" w:fill="E1DFDD"/>
    </w:rPr>
  </w:style>
  <w:style w:type="paragraph" w:customStyle="1" w:styleId="ConsNormal">
    <w:name w:val="ConsNormal"/>
    <w:rsid w:val="00211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6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51CA"/>
  </w:style>
  <w:style w:type="table" w:styleId="ae">
    <w:name w:val="Table Grid"/>
    <w:basedOn w:val="a1"/>
    <w:uiPriority w:val="39"/>
    <w:rsid w:val="007B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AA34-E480-4FFE-8345-3D6F2BBF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Оришина Н.И.</dc:creator>
  <cp:keywords/>
  <dc:description/>
  <cp:lastModifiedBy>Халикова Светлана</cp:lastModifiedBy>
  <cp:revision>10</cp:revision>
  <cp:lastPrinted>2023-05-22T11:49:00Z</cp:lastPrinted>
  <dcterms:created xsi:type="dcterms:W3CDTF">2023-05-19T09:59:00Z</dcterms:created>
  <dcterms:modified xsi:type="dcterms:W3CDTF">2023-05-26T10:03:00Z</dcterms:modified>
</cp:coreProperties>
</file>